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EAC" w:rsidRDefault="00FD0037" w:rsidP="00FD0037">
      <w:pPr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12513827"/>
      <w:r w:rsidRPr="00FD0037">
        <w:rPr>
          <w:rFonts w:ascii="Times New Roman" w:hAnsi="Times New Roman"/>
          <w:b/>
          <w:sz w:val="24"/>
          <w:szCs w:val="24"/>
          <w:lang w:val="ru-RU"/>
        </w:rPr>
        <w:t xml:space="preserve">Аннотация к учебному курсу </w:t>
      </w:r>
      <w:r w:rsidR="002C2EAC" w:rsidRPr="00FD0037">
        <w:rPr>
          <w:rFonts w:ascii="Times New Roman" w:hAnsi="Times New Roman" w:cs="Times New Roman"/>
          <w:b/>
          <w:sz w:val="24"/>
          <w:szCs w:val="24"/>
          <w:lang w:val="ru-RU"/>
        </w:rPr>
        <w:t xml:space="preserve"> «Избранные вопросы математики»</w:t>
      </w:r>
    </w:p>
    <w:p w:rsidR="002C2EAC" w:rsidRDefault="002C2EAC" w:rsidP="00A05EDD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2C2EAC" w:rsidRDefault="002C2EAC" w:rsidP="00A05EDD">
      <w:pPr>
        <w:spacing w:after="0" w:line="264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DC256A" w:rsidRPr="004325FC" w:rsidRDefault="00FD0037" w:rsidP="00DC25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</w:t>
      </w:r>
      <w:r w:rsidR="00DC256A" w:rsidRPr="004325FC">
        <w:rPr>
          <w:rFonts w:ascii="Times New Roman" w:hAnsi="Times New Roman"/>
          <w:color w:val="000000"/>
          <w:sz w:val="28"/>
          <w:lang w:val="ru-RU"/>
        </w:rPr>
        <w:t xml:space="preserve">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4325FC">
        <w:rPr>
          <w:rFonts w:ascii="Times New Roman" w:hAnsi="Times New Roman"/>
          <w:color w:val="000000"/>
          <w:sz w:val="28"/>
          <w:lang w:val="ru-RU"/>
        </w:rPr>
        <w:t>необходимо</w:t>
      </w:r>
      <w:proofErr w:type="gramEnd"/>
      <w:r w:rsidRPr="004325FC">
        <w:rPr>
          <w:rFonts w:ascii="Times New Roman" w:hAnsi="Times New Roman"/>
          <w:color w:val="000000"/>
          <w:sz w:val="28"/>
          <w:lang w:val="ru-RU"/>
        </w:rPr>
        <w:t xml:space="preserve"> в том числе хорошо сформированное вероятностное и статистическое мышление.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325FC">
        <w:rPr>
          <w:rFonts w:ascii="Times New Roman" w:hAnsi="Times New Roman"/>
          <w:color w:val="000000"/>
          <w:sz w:val="28"/>
          <w:lang w:val="ru-RU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 xml:space="preserve"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</w:t>
      </w:r>
      <w:r w:rsidRPr="004325FC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 8</w:t>
      </w:r>
      <w:r w:rsidRPr="004325FC">
        <w:rPr>
          <w:rFonts w:ascii="Times New Roman" w:hAnsi="Times New Roman"/>
          <w:color w:val="000000"/>
          <w:sz w:val="28"/>
          <w:lang w:val="ru-RU"/>
        </w:rPr>
        <w:t xml:space="preserve"> класс</w:t>
      </w:r>
      <w:r>
        <w:rPr>
          <w:rFonts w:ascii="Times New Roman" w:hAnsi="Times New Roman"/>
          <w:color w:val="000000"/>
          <w:sz w:val="28"/>
          <w:lang w:val="ru-RU"/>
        </w:rPr>
        <w:t>е</w:t>
      </w:r>
      <w:r w:rsidRPr="004325FC">
        <w:rPr>
          <w:rFonts w:ascii="Times New Roman" w:hAnsi="Times New Roman"/>
          <w:color w:val="000000"/>
          <w:sz w:val="28"/>
          <w:lang w:val="ru-RU"/>
        </w:rPr>
        <w:t xml:space="preserve">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DC256A" w:rsidRPr="004325FC" w:rsidRDefault="00DC256A" w:rsidP="00DC256A">
      <w:pPr>
        <w:spacing w:after="0" w:line="264" w:lineRule="auto"/>
        <w:ind w:firstLine="600"/>
        <w:jc w:val="both"/>
        <w:rPr>
          <w:lang w:val="ru-RU"/>
        </w:rPr>
      </w:pPr>
      <w:r w:rsidRPr="004325FC">
        <w:rPr>
          <w:rFonts w:ascii="Times New Roman" w:hAnsi="Times New Roman"/>
          <w:color w:val="000000"/>
          <w:sz w:val="28"/>
          <w:lang w:val="ru-RU"/>
        </w:rPr>
        <w:t>‌‌‌</w:t>
      </w:r>
      <w:bookmarkStart w:id="1" w:name="b3c9237e-6172-48ee-b1c7-f6774da89513"/>
      <w:r w:rsidRPr="004325FC">
        <w:rPr>
          <w:rFonts w:ascii="Times New Roman" w:hAnsi="Times New Roman"/>
          <w:color w:val="000000"/>
          <w:sz w:val="28"/>
          <w:lang w:val="ru-RU"/>
        </w:rPr>
        <w:t>На изучение учебного курса «</w:t>
      </w:r>
      <w:r w:rsidR="00F97B5A">
        <w:rPr>
          <w:rFonts w:ascii="Times New Roman" w:hAnsi="Times New Roman"/>
          <w:color w:val="000000"/>
          <w:sz w:val="28"/>
          <w:lang w:val="ru-RU"/>
        </w:rPr>
        <w:t>Избранное вопросы по математике</w:t>
      </w:r>
      <w:r w:rsidRPr="004325FC">
        <w:rPr>
          <w:rFonts w:ascii="Times New Roman" w:hAnsi="Times New Roman"/>
          <w:color w:val="000000"/>
          <w:sz w:val="28"/>
          <w:lang w:val="ru-RU"/>
        </w:rPr>
        <w:t xml:space="preserve">» отводится </w:t>
      </w:r>
      <w:r>
        <w:rPr>
          <w:rFonts w:ascii="Times New Roman" w:hAnsi="Times New Roman"/>
          <w:color w:val="000000"/>
          <w:sz w:val="28"/>
          <w:lang w:val="ru-RU"/>
        </w:rPr>
        <w:t>в</w:t>
      </w:r>
      <w:r w:rsidRPr="004325FC">
        <w:rPr>
          <w:rFonts w:ascii="Times New Roman" w:hAnsi="Times New Roman"/>
          <w:color w:val="000000"/>
          <w:sz w:val="28"/>
          <w:lang w:val="ru-RU"/>
        </w:rPr>
        <w:t xml:space="preserve"> 8 классе – 34 часа (1 час в неделю)</w:t>
      </w:r>
      <w:bookmarkEnd w:id="1"/>
      <w:r>
        <w:rPr>
          <w:rFonts w:ascii="Times New Roman" w:hAnsi="Times New Roman"/>
          <w:color w:val="000000"/>
          <w:sz w:val="28"/>
          <w:lang w:val="ru-RU"/>
        </w:rPr>
        <w:t>.</w:t>
      </w:r>
      <w:r w:rsidRPr="004325FC">
        <w:rPr>
          <w:rFonts w:ascii="Times New Roman" w:hAnsi="Times New Roman"/>
          <w:color w:val="000000"/>
          <w:sz w:val="28"/>
          <w:lang w:val="ru-RU"/>
        </w:rPr>
        <w:t>‌‌</w:t>
      </w:r>
      <w:bookmarkStart w:id="2" w:name="_GoBack"/>
      <w:bookmarkEnd w:id="0"/>
      <w:bookmarkEnd w:id="2"/>
    </w:p>
    <w:sectPr w:rsidR="00DC256A" w:rsidRPr="004325FC" w:rsidSect="00FD0037">
      <w:pgSz w:w="11906" w:h="16383"/>
      <w:pgMar w:top="1134" w:right="851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44FEF"/>
    <w:multiLevelType w:val="multilevel"/>
    <w:tmpl w:val="A3C8C2F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C6217B"/>
    <w:multiLevelType w:val="multilevel"/>
    <w:tmpl w:val="6A581BB6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6D0CCE"/>
    <w:multiLevelType w:val="multilevel"/>
    <w:tmpl w:val="CA40A5F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2017578"/>
    <w:multiLevelType w:val="multilevel"/>
    <w:tmpl w:val="95B60BC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0251BF4"/>
    <w:multiLevelType w:val="multilevel"/>
    <w:tmpl w:val="4EF6C57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B3038AE"/>
    <w:multiLevelType w:val="multilevel"/>
    <w:tmpl w:val="550E913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BCF"/>
    <w:rsid w:val="002816C8"/>
    <w:rsid w:val="002C2EAC"/>
    <w:rsid w:val="004C7BCF"/>
    <w:rsid w:val="00A05EDD"/>
    <w:rsid w:val="00B73834"/>
    <w:rsid w:val="00CD18E1"/>
    <w:rsid w:val="00DC256A"/>
    <w:rsid w:val="00F97B5A"/>
    <w:rsid w:val="00FD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56A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A05ED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A05EDD"/>
    <w:rPr>
      <w:rFonts w:ascii="Calibri" w:eastAsia="Calibri" w:hAnsi="Calibri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5"/>
    <w:uiPriority w:val="59"/>
    <w:rsid w:val="00A05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A05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9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7B5A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56A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основа"/>
    <w:link w:val="a4"/>
    <w:uiPriority w:val="1"/>
    <w:qFormat/>
    <w:rsid w:val="00A05ED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4">
    <w:name w:val="Без интервала Знак"/>
    <w:aliases w:val="основа Знак"/>
    <w:link w:val="a3"/>
    <w:uiPriority w:val="1"/>
    <w:locked/>
    <w:rsid w:val="00A05EDD"/>
    <w:rPr>
      <w:rFonts w:ascii="Calibri" w:eastAsia="Calibri" w:hAnsi="Calibri" w:cs="Times New Roman"/>
      <w:sz w:val="20"/>
      <w:szCs w:val="20"/>
      <w:lang w:eastAsia="ru-RU"/>
    </w:rPr>
  </w:style>
  <w:style w:type="table" w:customStyle="1" w:styleId="1">
    <w:name w:val="Сетка таблицы1"/>
    <w:basedOn w:val="a1"/>
    <w:next w:val="a5"/>
    <w:uiPriority w:val="59"/>
    <w:rsid w:val="00A05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A05E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F97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97B5A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924CE-19E4-4A2F-BDA9-36111DE5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4</cp:revision>
  <cp:lastPrinted>2023-09-18T07:40:00Z</cp:lastPrinted>
  <dcterms:created xsi:type="dcterms:W3CDTF">2023-09-26T08:52:00Z</dcterms:created>
  <dcterms:modified xsi:type="dcterms:W3CDTF">2023-09-26T09:07:00Z</dcterms:modified>
</cp:coreProperties>
</file>